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606" w14:textId="77777777" w:rsidR="003B5CE0" w:rsidRDefault="003B5CE0" w:rsidP="003B5CE0">
      <w:pPr>
        <w:rPr>
          <w:b/>
        </w:rPr>
      </w:pPr>
      <w:r w:rsidRPr="003B5CE0">
        <w:rPr>
          <w:b/>
          <w:noProof/>
          <w:lang w:eastAsia="nb-NO" w:bidi="ar-SA"/>
        </w:rPr>
        <w:drawing>
          <wp:inline distT="0" distB="0" distL="0" distR="0" wp14:anchorId="0FA0F4F6" wp14:editId="2CE22BEE">
            <wp:extent cx="2295525" cy="568143"/>
            <wp:effectExtent l="19050" t="0" r="9525" b="0"/>
            <wp:docPr id="1" name="Bilde 1" descr="O:\HiM\Maler, logoer m.m\Him_side_2010-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iM\Maler, logoer m.m\Him_side_2010-li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6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31194" w14:textId="77777777" w:rsidR="00E20E60" w:rsidRPr="00A37567" w:rsidRDefault="003B5CE0" w:rsidP="003B5CE0">
      <w:pPr>
        <w:rPr>
          <w:rFonts w:asciiTheme="minorHAnsi" w:hAnsiTheme="minorHAnsi" w:cstheme="minorHAnsi"/>
          <w:b/>
          <w:sz w:val="48"/>
          <w:szCs w:val="48"/>
        </w:rPr>
      </w:pPr>
      <w:r w:rsidRPr="00A37567">
        <w:rPr>
          <w:rFonts w:asciiTheme="minorHAnsi" w:hAnsiTheme="minorHAnsi" w:cstheme="minorHAnsi"/>
          <w:b/>
          <w:sz w:val="48"/>
          <w:szCs w:val="48"/>
        </w:rPr>
        <w:t>Søknad</w:t>
      </w:r>
      <w:r w:rsidR="00A5482E">
        <w:rPr>
          <w:rFonts w:asciiTheme="minorHAnsi" w:hAnsiTheme="minorHAnsi" w:cstheme="minorHAnsi"/>
          <w:b/>
          <w:sz w:val="48"/>
          <w:szCs w:val="48"/>
        </w:rPr>
        <w:t xml:space="preserve"> om</w:t>
      </w:r>
      <w:r w:rsidR="006826CD">
        <w:rPr>
          <w:rFonts w:asciiTheme="minorHAnsi" w:hAnsiTheme="minorHAnsi" w:cstheme="minorHAnsi"/>
          <w:b/>
          <w:sz w:val="48"/>
          <w:szCs w:val="48"/>
        </w:rPr>
        <w:t xml:space="preserve"> reservering av studieplass</w:t>
      </w:r>
    </w:p>
    <w:p w14:paraId="21764CF5" w14:textId="06ED8D09" w:rsidR="00A37567" w:rsidRPr="00DB3773" w:rsidRDefault="009329CF" w:rsidP="003B5C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Dersom</w:t>
      </w:r>
      <w:r w:rsidR="00DB3773" w:rsidRPr="00DB3773">
        <w:rPr>
          <w:rFonts w:asciiTheme="minorHAnsi" w:hAnsiTheme="minorHAnsi" w:cstheme="minorHAnsi"/>
          <w:sz w:val="22"/>
          <w:szCs w:val="22"/>
        </w:rPr>
        <w:t xml:space="preserve"> du</w:t>
      </w:r>
      <w:r>
        <w:rPr>
          <w:rFonts w:asciiTheme="minorHAnsi" w:hAnsiTheme="minorHAnsi" w:cstheme="minorHAnsi"/>
          <w:sz w:val="22"/>
          <w:szCs w:val="22"/>
        </w:rPr>
        <w:t xml:space="preserve"> har</w:t>
      </w:r>
      <w:r w:rsidR="00DB3773" w:rsidRPr="00DB3773">
        <w:rPr>
          <w:rFonts w:asciiTheme="minorHAnsi" w:hAnsiTheme="minorHAnsi" w:cstheme="minorHAnsi"/>
          <w:sz w:val="22"/>
          <w:szCs w:val="22"/>
        </w:rPr>
        <w:t xml:space="preserve"> fått tildelt studieplass </w:t>
      </w:r>
      <w:r w:rsidR="00FE5557">
        <w:rPr>
          <w:rFonts w:asciiTheme="minorHAnsi" w:hAnsiTheme="minorHAnsi" w:cstheme="minorHAnsi"/>
          <w:sz w:val="22"/>
          <w:szCs w:val="22"/>
        </w:rPr>
        <w:t>på bachelorprogram, årsstudium eller studium ved lokalt opptak</w:t>
      </w:r>
      <w:r w:rsidR="00DB3773" w:rsidRPr="00DB3773">
        <w:rPr>
          <w:rFonts w:asciiTheme="minorHAnsi" w:hAnsiTheme="minorHAnsi" w:cstheme="minorHAnsi"/>
          <w:sz w:val="22"/>
          <w:szCs w:val="22"/>
        </w:rPr>
        <w:t xml:space="preserve"> kan du søke</w:t>
      </w:r>
      <w:r w:rsidR="00FE5557">
        <w:rPr>
          <w:rFonts w:asciiTheme="minorHAnsi" w:hAnsiTheme="minorHAnsi" w:cstheme="minorHAnsi"/>
          <w:sz w:val="22"/>
          <w:szCs w:val="22"/>
        </w:rPr>
        <w:t xml:space="preserve"> om</w:t>
      </w:r>
      <w:r w:rsidR="00DB3773" w:rsidRPr="00DB3773">
        <w:rPr>
          <w:rFonts w:asciiTheme="minorHAnsi" w:hAnsiTheme="minorHAnsi" w:cstheme="minorHAnsi"/>
          <w:sz w:val="22"/>
          <w:szCs w:val="22"/>
        </w:rPr>
        <w:t xml:space="preserve"> reservering av studieplass.</w:t>
      </w:r>
      <w:r w:rsidR="00253B84">
        <w:rPr>
          <w:rFonts w:asciiTheme="minorHAnsi" w:hAnsiTheme="minorHAnsi" w:cstheme="minorHAnsi"/>
          <w:sz w:val="22"/>
          <w:szCs w:val="22"/>
        </w:rPr>
        <w:t xml:space="preserve"> Man kan søke om ett eller to års reservasjon. </w:t>
      </w:r>
      <w:r w:rsidR="00DB3773" w:rsidRPr="00DB3773">
        <w:rPr>
          <w:rFonts w:asciiTheme="minorHAnsi" w:hAnsiTheme="minorHAnsi" w:cstheme="minorHAnsi"/>
          <w:sz w:val="22"/>
          <w:szCs w:val="22"/>
        </w:rPr>
        <w:t xml:space="preserve"> </w:t>
      </w:r>
      <w:r w:rsidR="00253B84">
        <w:rPr>
          <w:rFonts w:asciiTheme="minorHAnsi" w:hAnsiTheme="minorHAnsi" w:cstheme="minorHAnsi"/>
          <w:sz w:val="22"/>
          <w:szCs w:val="22"/>
        </w:rPr>
        <w:t>(</w:t>
      </w:r>
      <w:r w:rsidR="00DB3773" w:rsidRPr="00DB3773">
        <w:rPr>
          <w:rFonts w:asciiTheme="minorHAnsi" w:hAnsiTheme="minorHAnsi" w:cstheme="minorHAnsi"/>
          <w:sz w:val="22"/>
          <w:szCs w:val="22"/>
        </w:rPr>
        <w:t xml:space="preserve">Gjelder ikke </w:t>
      </w:r>
      <w:r w:rsidR="00F07B1C">
        <w:rPr>
          <w:rFonts w:asciiTheme="minorHAnsi" w:hAnsiTheme="minorHAnsi" w:cstheme="minorHAnsi"/>
          <w:sz w:val="22"/>
          <w:szCs w:val="22"/>
        </w:rPr>
        <w:t xml:space="preserve">hvis du har </w:t>
      </w:r>
      <w:r w:rsidR="00DB3773" w:rsidRPr="00DB3773">
        <w:rPr>
          <w:rFonts w:asciiTheme="minorHAnsi" w:hAnsiTheme="minorHAnsi" w:cstheme="minorHAnsi"/>
          <w:sz w:val="22"/>
          <w:szCs w:val="22"/>
        </w:rPr>
        <w:t>fått</w:t>
      </w:r>
      <w:r w:rsidR="00FE5557">
        <w:rPr>
          <w:rFonts w:asciiTheme="minorHAnsi" w:hAnsiTheme="minorHAnsi" w:cstheme="minorHAnsi"/>
          <w:sz w:val="22"/>
          <w:szCs w:val="22"/>
        </w:rPr>
        <w:t xml:space="preserve"> studieplass som</w:t>
      </w:r>
      <w:r w:rsidR="00DB3773" w:rsidRPr="00DB3773">
        <w:rPr>
          <w:rFonts w:asciiTheme="minorHAnsi" w:hAnsiTheme="minorHAnsi" w:cstheme="minorHAnsi"/>
          <w:sz w:val="22"/>
          <w:szCs w:val="22"/>
        </w:rPr>
        <w:t xml:space="preserve"> betinget opptak</w:t>
      </w:r>
      <w:r w:rsidR="00253B84">
        <w:rPr>
          <w:rFonts w:asciiTheme="minorHAnsi" w:hAnsiTheme="minorHAnsi" w:cstheme="minorHAnsi"/>
          <w:sz w:val="22"/>
          <w:szCs w:val="22"/>
        </w:rPr>
        <w:t>)</w:t>
      </w:r>
      <w:r w:rsidR="00DB3773" w:rsidRPr="00DB37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7325F3" w14:textId="77777777" w:rsidR="00E20E60" w:rsidRPr="00A37567" w:rsidRDefault="00E20E60" w:rsidP="003B5CE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2051"/>
        <w:gridCol w:w="2051"/>
      </w:tblGrid>
      <w:tr w:rsidR="0096695B" w:rsidRPr="00A37567" w14:paraId="26382C87" w14:textId="77777777" w:rsidTr="0079409C">
        <w:tc>
          <w:tcPr>
            <w:tcW w:w="9212" w:type="dxa"/>
            <w:gridSpan w:val="3"/>
            <w:shd w:val="clear" w:color="auto" w:fill="EEECE1" w:themeFill="background2"/>
          </w:tcPr>
          <w:p w14:paraId="2683B80A" w14:textId="77777777" w:rsidR="0096695B" w:rsidRPr="00A37567" w:rsidRDefault="00ED2DAF" w:rsidP="007940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</w:t>
            </w:r>
            <w:r w:rsidR="0096695B" w:rsidRPr="00A37567">
              <w:rPr>
                <w:rFonts w:asciiTheme="minorHAnsi" w:hAnsiTheme="minorHAnsi" w:cstheme="minorHAnsi"/>
                <w:b/>
              </w:rPr>
              <w:t xml:space="preserve">opplysninger </w:t>
            </w:r>
          </w:p>
        </w:tc>
      </w:tr>
      <w:tr w:rsidR="0096695B" w:rsidRPr="00A37567" w14:paraId="1745FE69" w14:textId="77777777" w:rsidTr="0079409C">
        <w:tc>
          <w:tcPr>
            <w:tcW w:w="5070" w:type="dxa"/>
          </w:tcPr>
          <w:p w14:paraId="5411092A" w14:textId="77777777" w:rsidR="0096695B" w:rsidRPr="00A37567" w:rsidRDefault="0096695B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567">
              <w:rPr>
                <w:rFonts w:asciiTheme="minorHAnsi" w:hAnsiTheme="minorHAnsi" w:cstheme="minorHAnsi"/>
                <w:sz w:val="16"/>
                <w:szCs w:val="16"/>
              </w:rPr>
              <w:t xml:space="preserve">Navn: </w:t>
            </w:r>
          </w:p>
          <w:p w14:paraId="2C996D18" w14:textId="77777777" w:rsidR="0096695B" w:rsidRPr="00A37567" w:rsidRDefault="0096695B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1" w:type="dxa"/>
          </w:tcPr>
          <w:p w14:paraId="14FB0D95" w14:textId="77777777" w:rsidR="0096695B" w:rsidRPr="00A37567" w:rsidRDefault="0096695B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567">
              <w:rPr>
                <w:rFonts w:asciiTheme="minorHAnsi" w:hAnsiTheme="minorHAnsi" w:cstheme="minorHAnsi"/>
                <w:sz w:val="16"/>
                <w:szCs w:val="16"/>
              </w:rPr>
              <w:t>Fødsel- og personnummer:</w:t>
            </w:r>
          </w:p>
        </w:tc>
        <w:tc>
          <w:tcPr>
            <w:tcW w:w="2071" w:type="dxa"/>
          </w:tcPr>
          <w:p w14:paraId="7E44DB20" w14:textId="77777777" w:rsidR="0096695B" w:rsidRDefault="006826CD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Søkernummer </w:t>
            </w:r>
          </w:p>
          <w:p w14:paraId="32975E33" w14:textId="77777777" w:rsidR="006826CD" w:rsidRPr="00A37567" w:rsidRDefault="006826CD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05A2DD" w14:textId="77777777" w:rsidR="0096695B" w:rsidRPr="00A37567" w:rsidRDefault="0096695B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26CD" w:rsidRPr="00A37567" w14:paraId="4CD57AD8" w14:textId="77777777" w:rsidTr="006826CD">
        <w:tc>
          <w:tcPr>
            <w:tcW w:w="5070" w:type="dxa"/>
          </w:tcPr>
          <w:p w14:paraId="733DBB03" w14:textId="77777777" w:rsidR="006826CD" w:rsidRPr="00A37567" w:rsidRDefault="006826CD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567">
              <w:rPr>
                <w:rFonts w:asciiTheme="minorHAnsi" w:hAnsiTheme="minorHAnsi" w:cstheme="minorHAnsi"/>
                <w:sz w:val="16"/>
                <w:szCs w:val="16"/>
              </w:rPr>
              <w:t>E- post adresse.</w:t>
            </w:r>
          </w:p>
          <w:p w14:paraId="223C5D20" w14:textId="77777777" w:rsidR="006826CD" w:rsidRPr="00A37567" w:rsidRDefault="006826CD" w:rsidP="0079409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0CD51FF" w14:textId="77777777" w:rsidR="006826CD" w:rsidRPr="00A37567" w:rsidRDefault="006826CD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FCF4E0B" w14:textId="77777777" w:rsidR="006826CD" w:rsidRPr="00A37567" w:rsidRDefault="006826CD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567">
              <w:rPr>
                <w:rFonts w:asciiTheme="minorHAnsi" w:hAnsiTheme="minorHAnsi" w:cstheme="minorHAnsi"/>
                <w:sz w:val="16"/>
                <w:szCs w:val="16"/>
              </w:rPr>
              <w:t>Telefonnummer</w:t>
            </w:r>
          </w:p>
        </w:tc>
        <w:tc>
          <w:tcPr>
            <w:tcW w:w="2071" w:type="dxa"/>
          </w:tcPr>
          <w:p w14:paraId="2EF1F4DC" w14:textId="77777777" w:rsidR="006826CD" w:rsidRPr="00A37567" w:rsidRDefault="006826CD" w:rsidP="006826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567">
              <w:rPr>
                <w:rFonts w:asciiTheme="minorHAnsi" w:hAnsiTheme="minorHAnsi" w:cstheme="minorHAnsi"/>
                <w:sz w:val="16"/>
                <w:szCs w:val="16"/>
              </w:rPr>
              <w:t xml:space="preserve">Studentnummer </w:t>
            </w:r>
          </w:p>
          <w:p w14:paraId="134B5A57" w14:textId="77777777" w:rsidR="006826CD" w:rsidRPr="00A37567" w:rsidRDefault="006826CD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695B" w:rsidRPr="00A37567" w14:paraId="048EC98D" w14:textId="77777777" w:rsidTr="0079409C">
        <w:tc>
          <w:tcPr>
            <w:tcW w:w="5070" w:type="dxa"/>
          </w:tcPr>
          <w:p w14:paraId="34D695FF" w14:textId="77777777" w:rsidR="0096695B" w:rsidRPr="00A37567" w:rsidRDefault="0096695B" w:rsidP="0079409C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37567">
              <w:rPr>
                <w:rFonts w:asciiTheme="minorHAnsi" w:hAnsiTheme="minorHAnsi" w:cstheme="minorHAnsi"/>
                <w:sz w:val="16"/>
                <w:szCs w:val="16"/>
              </w:rPr>
              <w:t xml:space="preserve">Adresse: </w:t>
            </w:r>
          </w:p>
          <w:p w14:paraId="27453633" w14:textId="77777777" w:rsidR="0096695B" w:rsidRPr="00A37567" w:rsidRDefault="0096695B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3CFED9" w14:textId="77777777" w:rsidR="0096695B" w:rsidRPr="00A37567" w:rsidRDefault="0096695B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2" w:type="dxa"/>
            <w:gridSpan w:val="2"/>
          </w:tcPr>
          <w:p w14:paraId="300986C7" w14:textId="77777777" w:rsidR="0096695B" w:rsidRPr="00A37567" w:rsidRDefault="0096695B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567">
              <w:rPr>
                <w:rFonts w:asciiTheme="minorHAnsi" w:hAnsiTheme="minorHAnsi" w:cstheme="minorHAnsi"/>
                <w:sz w:val="16"/>
                <w:szCs w:val="16"/>
              </w:rPr>
              <w:t>Postnummer og poststed:</w:t>
            </w:r>
          </w:p>
          <w:p w14:paraId="78843FC1" w14:textId="77777777" w:rsidR="0096695B" w:rsidRPr="00A37567" w:rsidRDefault="0096695B" w:rsidP="007940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7567" w:rsidRPr="00A37567" w14:paraId="0132BFA4" w14:textId="77777777" w:rsidTr="00A37567">
        <w:tc>
          <w:tcPr>
            <w:tcW w:w="9212" w:type="dxa"/>
            <w:gridSpan w:val="3"/>
          </w:tcPr>
          <w:p w14:paraId="74D6D234" w14:textId="77777777" w:rsidR="00A37567" w:rsidRDefault="00FE5557" w:rsidP="00A375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Studieprogram</w:t>
            </w:r>
            <w:r w:rsidR="00ED2DAF">
              <w:rPr>
                <w:rFonts w:asciiTheme="minorHAnsi" w:hAnsiTheme="minorHAnsi" w:cstheme="minorHAnsi"/>
                <w:sz w:val="16"/>
                <w:szCs w:val="16"/>
              </w:rPr>
              <w:t>/årsstudium:</w:t>
            </w:r>
          </w:p>
          <w:p w14:paraId="704B06A1" w14:textId="77777777" w:rsidR="00A37567" w:rsidRDefault="00A37567" w:rsidP="00A375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4A4481" w14:textId="77777777" w:rsidR="00A37567" w:rsidRPr="00A37567" w:rsidRDefault="00A37567" w:rsidP="00A375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2EEA197" w14:textId="77777777" w:rsidR="003B5CE0" w:rsidRDefault="003B5CE0" w:rsidP="003B5CE0">
      <w:pPr>
        <w:rPr>
          <w:rFonts w:asciiTheme="minorHAnsi" w:hAnsiTheme="minorHAnsi" w:cstheme="minorHAnsi"/>
        </w:rPr>
      </w:pPr>
    </w:p>
    <w:p w14:paraId="6021B5B9" w14:textId="77777777" w:rsidR="00F07B1C" w:rsidRPr="00A37567" w:rsidRDefault="00F07B1C" w:rsidP="003B5CE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4533CB" w:rsidRPr="00A37567" w14:paraId="6690C3B6" w14:textId="0BB3557E" w:rsidTr="004533CB">
        <w:tc>
          <w:tcPr>
            <w:tcW w:w="268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8455313" w14:textId="716BD299" w:rsidR="004533CB" w:rsidRPr="00A37567" w:rsidRDefault="004533CB" w:rsidP="003B5CE0">
            <w:pPr>
              <w:rPr>
                <w:rFonts w:asciiTheme="minorHAnsi" w:hAnsiTheme="minorHAnsi" w:cstheme="minorHAnsi"/>
                <w:b/>
              </w:rPr>
            </w:pPr>
            <w:r w:rsidRPr="00A37567">
              <w:rPr>
                <w:rFonts w:asciiTheme="minorHAnsi" w:hAnsiTheme="minorHAnsi" w:cstheme="minorHAnsi"/>
                <w:b/>
              </w:rPr>
              <w:t xml:space="preserve">Jeg søker for følgende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9E382D5" w14:textId="77777777" w:rsidR="004533CB" w:rsidRPr="00A37567" w:rsidRDefault="004533CB" w:rsidP="003B5C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33CB" w:rsidRPr="00A37567" w14:paraId="3963F277" w14:textId="281F3132" w:rsidTr="004533C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ABD" w14:textId="63CF9E78" w:rsidR="004533CB" w:rsidRPr="00A37567" w:rsidRDefault="004533CB" w:rsidP="003B5C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år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2E8" w14:textId="77777777" w:rsidR="004533CB" w:rsidRDefault="004533CB" w:rsidP="003B5CE0">
            <w:pPr>
              <w:rPr>
                <w:rFonts w:asciiTheme="minorHAnsi" w:hAnsiTheme="minorHAnsi" w:cstheme="minorHAnsi"/>
              </w:rPr>
            </w:pPr>
          </w:p>
        </w:tc>
      </w:tr>
      <w:tr w:rsidR="004533CB" w:rsidRPr="00A37567" w14:paraId="46B71DBD" w14:textId="0CDAECA9" w:rsidTr="004533C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9CA" w14:textId="3417711F" w:rsidR="004533CB" w:rsidRPr="00A37567" w:rsidRDefault="004533CB" w:rsidP="003B5C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år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2B8" w14:textId="77777777" w:rsidR="004533CB" w:rsidRDefault="004533CB" w:rsidP="003B5CE0">
            <w:pPr>
              <w:rPr>
                <w:rFonts w:asciiTheme="minorHAnsi" w:hAnsiTheme="minorHAnsi" w:cstheme="minorHAnsi"/>
              </w:rPr>
            </w:pPr>
          </w:p>
        </w:tc>
      </w:tr>
    </w:tbl>
    <w:p w14:paraId="6E3A2E54" w14:textId="77777777" w:rsidR="0096695B" w:rsidRDefault="0096695B" w:rsidP="003B5CE0">
      <w:pPr>
        <w:rPr>
          <w:rFonts w:asciiTheme="minorHAnsi" w:hAnsiTheme="minorHAnsi" w:cstheme="minorHAnsi"/>
        </w:rPr>
      </w:pPr>
    </w:p>
    <w:p w14:paraId="49103B69" w14:textId="77777777" w:rsidR="0036032C" w:rsidRDefault="0036032C" w:rsidP="003B5CE0">
      <w:pPr>
        <w:rPr>
          <w:rFonts w:asciiTheme="minorHAnsi" w:hAnsiTheme="minorHAnsi" w:cstheme="minorHAnsi"/>
        </w:rPr>
      </w:pPr>
    </w:p>
    <w:p w14:paraId="0EC3FE65" w14:textId="77777777" w:rsidR="00F07B1C" w:rsidRPr="00F07B1C" w:rsidRDefault="00F07B1C" w:rsidP="003B5CE0">
      <w:pPr>
        <w:rPr>
          <w:rFonts w:asciiTheme="minorHAnsi" w:hAnsiTheme="minorHAnsi" w:cstheme="minorHAnsi"/>
        </w:rPr>
      </w:pPr>
    </w:p>
    <w:p w14:paraId="1003149A" w14:textId="77777777" w:rsidR="00A37567" w:rsidRPr="00F07B1C" w:rsidRDefault="00A37567" w:rsidP="003B5CE0">
      <w:pPr>
        <w:rPr>
          <w:rFonts w:asciiTheme="minorHAnsi" w:hAnsiTheme="minorHAnsi" w:cstheme="minorHAnsi"/>
          <w:b/>
        </w:rPr>
      </w:pPr>
      <w:r w:rsidRPr="00F07B1C">
        <w:rPr>
          <w:rFonts w:asciiTheme="minorHAnsi" w:hAnsiTheme="minorHAnsi" w:cstheme="minorHAnsi"/>
          <w:b/>
        </w:rPr>
        <w:t xml:space="preserve">Begrunnelse for </w:t>
      </w:r>
      <w:r w:rsidR="006826CD" w:rsidRPr="00F07B1C">
        <w:rPr>
          <w:rFonts w:asciiTheme="minorHAnsi" w:hAnsiTheme="minorHAnsi" w:cstheme="minorHAnsi"/>
          <w:b/>
        </w:rPr>
        <w:t>reserveri</w:t>
      </w:r>
      <w:r w:rsidR="00F07B1C">
        <w:rPr>
          <w:rFonts w:asciiTheme="minorHAnsi" w:hAnsiTheme="minorHAnsi" w:cstheme="minorHAnsi"/>
          <w:b/>
        </w:rPr>
        <w:t>ng av studieplass gjelder (sett KRYSS)</w:t>
      </w:r>
      <w:r w:rsidR="006826CD" w:rsidRPr="00F07B1C">
        <w:rPr>
          <w:rFonts w:asciiTheme="minorHAnsi" w:hAnsiTheme="minorHAnsi" w:cstheme="minorHAnsi"/>
          <w:b/>
        </w:rPr>
        <w:t xml:space="preserve"> </w:t>
      </w:r>
      <w:r w:rsidRPr="00F07B1C">
        <w:rPr>
          <w:rFonts w:asciiTheme="minorHAnsi" w:hAnsiTheme="minorHAnsi" w:cstheme="min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7983"/>
      </w:tblGrid>
      <w:tr w:rsidR="00A37567" w:rsidRPr="00F07B1C" w14:paraId="0293BBF7" w14:textId="77777777" w:rsidTr="00A37567">
        <w:tc>
          <w:tcPr>
            <w:tcW w:w="1101" w:type="dxa"/>
          </w:tcPr>
          <w:p w14:paraId="613A1C5A" w14:textId="77777777" w:rsidR="00A37567" w:rsidRPr="00F07B1C" w:rsidRDefault="00A37567" w:rsidP="003B5C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1" w:type="dxa"/>
          </w:tcPr>
          <w:p w14:paraId="0D5EA2AF" w14:textId="77777777" w:rsidR="00A37567" w:rsidRPr="00F07B1C" w:rsidRDefault="00A37567" w:rsidP="003B5CE0">
            <w:pPr>
              <w:rPr>
                <w:rFonts w:asciiTheme="minorHAnsi" w:hAnsiTheme="minorHAnsi" w:cstheme="minorHAnsi"/>
              </w:rPr>
            </w:pPr>
            <w:r w:rsidRPr="00F07B1C">
              <w:rPr>
                <w:rFonts w:asciiTheme="minorHAnsi" w:hAnsiTheme="minorHAnsi" w:cstheme="minorHAnsi"/>
              </w:rPr>
              <w:t xml:space="preserve">Avtjening av militær – eller siviltjeneste </w:t>
            </w:r>
          </w:p>
        </w:tc>
      </w:tr>
      <w:tr w:rsidR="00A37567" w:rsidRPr="00F07B1C" w14:paraId="1A2AFFDA" w14:textId="77777777" w:rsidTr="00A37567">
        <w:tc>
          <w:tcPr>
            <w:tcW w:w="1101" w:type="dxa"/>
          </w:tcPr>
          <w:p w14:paraId="789EA288" w14:textId="77777777" w:rsidR="00A37567" w:rsidRPr="00F07B1C" w:rsidRDefault="00A37567" w:rsidP="003B5C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1" w:type="dxa"/>
          </w:tcPr>
          <w:p w14:paraId="78CE3743" w14:textId="77777777" w:rsidR="00A37567" w:rsidRPr="00F07B1C" w:rsidRDefault="00A37567" w:rsidP="003B5CE0">
            <w:pPr>
              <w:rPr>
                <w:rFonts w:asciiTheme="minorHAnsi" w:hAnsiTheme="minorHAnsi" w:cstheme="minorHAnsi"/>
              </w:rPr>
            </w:pPr>
            <w:r w:rsidRPr="00F07B1C">
              <w:rPr>
                <w:rFonts w:asciiTheme="minorHAnsi" w:hAnsiTheme="minorHAnsi" w:cstheme="minorHAnsi"/>
              </w:rPr>
              <w:t>Graviditet/Fødsel/adopsjon</w:t>
            </w:r>
          </w:p>
        </w:tc>
      </w:tr>
      <w:tr w:rsidR="00A37567" w:rsidRPr="00F07B1C" w14:paraId="7E8889F1" w14:textId="77777777" w:rsidTr="00A37567">
        <w:tc>
          <w:tcPr>
            <w:tcW w:w="1101" w:type="dxa"/>
          </w:tcPr>
          <w:p w14:paraId="7EA60111" w14:textId="77777777" w:rsidR="00A37567" w:rsidRPr="00F07B1C" w:rsidRDefault="00A37567" w:rsidP="003B5C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1" w:type="dxa"/>
          </w:tcPr>
          <w:p w14:paraId="4183F631" w14:textId="77777777" w:rsidR="00A37567" w:rsidRPr="00F07B1C" w:rsidRDefault="00F157FB" w:rsidP="003B5C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A37567" w:rsidRPr="00F07B1C">
              <w:rPr>
                <w:rFonts w:asciiTheme="minorHAnsi" w:hAnsiTheme="minorHAnsi" w:cstheme="minorHAnsi"/>
              </w:rPr>
              <w:t>ykdom</w:t>
            </w:r>
          </w:p>
        </w:tc>
      </w:tr>
      <w:tr w:rsidR="00A37567" w:rsidRPr="00F07B1C" w14:paraId="189A1A23" w14:textId="77777777" w:rsidTr="00A37567">
        <w:tc>
          <w:tcPr>
            <w:tcW w:w="1101" w:type="dxa"/>
          </w:tcPr>
          <w:p w14:paraId="5720E214" w14:textId="77777777" w:rsidR="00A37567" w:rsidRPr="00F07B1C" w:rsidRDefault="00A37567" w:rsidP="003B5C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1" w:type="dxa"/>
          </w:tcPr>
          <w:p w14:paraId="238DF91A" w14:textId="77777777" w:rsidR="00A37567" w:rsidRPr="00F07B1C" w:rsidRDefault="00A37567" w:rsidP="003B5CE0">
            <w:pPr>
              <w:rPr>
                <w:rFonts w:asciiTheme="minorHAnsi" w:hAnsiTheme="minorHAnsi" w:cstheme="minorHAnsi"/>
              </w:rPr>
            </w:pPr>
            <w:r w:rsidRPr="00F07B1C">
              <w:rPr>
                <w:rFonts w:asciiTheme="minorHAnsi" w:hAnsiTheme="minorHAnsi" w:cstheme="minorHAnsi"/>
              </w:rPr>
              <w:t>Store omsorgsoppgaver</w:t>
            </w:r>
          </w:p>
        </w:tc>
      </w:tr>
    </w:tbl>
    <w:p w14:paraId="6AE97353" w14:textId="77777777" w:rsidR="00F07B1C" w:rsidRDefault="00F07B1C" w:rsidP="003B5CE0">
      <w:pPr>
        <w:rPr>
          <w:rFonts w:asciiTheme="minorHAnsi" w:hAnsiTheme="minorHAnsi" w:cstheme="minorHAnsi"/>
        </w:rPr>
      </w:pPr>
    </w:p>
    <w:p w14:paraId="18FA235A" w14:textId="77777777" w:rsidR="00A37567" w:rsidRPr="006826CD" w:rsidRDefault="00DB3773" w:rsidP="003B5C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Søknaden må dokumenteres med tjenesteinnkalling, legeattest e.l. og sendes innen tre uker etter du fikk tilbudet. </w:t>
      </w:r>
      <w:r w:rsidR="006826CD" w:rsidRPr="006826CD">
        <w:rPr>
          <w:rFonts w:asciiTheme="minorHAnsi" w:hAnsiTheme="minorHAnsi" w:cstheme="minorHAnsi"/>
        </w:rPr>
        <w:t xml:space="preserve">Kun dokumentert begrunnelse blir behandlet. </w:t>
      </w:r>
    </w:p>
    <w:p w14:paraId="4F2AF243" w14:textId="77777777" w:rsidR="006826CD" w:rsidRDefault="006826CD" w:rsidP="003B5C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Etter fristen vil ikke søknader bli behandlet med mindre det dreier seg om sykdom som har oppstått eller blitt forverret etter søknadsfristen, og dette kommer frem av dokumentasjon. </w:t>
      </w:r>
    </w:p>
    <w:p w14:paraId="3D9CC184" w14:textId="77777777" w:rsidR="006826CD" w:rsidRDefault="006826CD" w:rsidP="003B5C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Behandlingstid er tre uker, i travle perioder må noe lengre behandlingstid påregnes.</w:t>
      </w:r>
    </w:p>
    <w:p w14:paraId="41B8C23D" w14:textId="77777777" w:rsidR="006826CD" w:rsidRDefault="006826CD" w:rsidP="003B5CE0">
      <w:pPr>
        <w:rPr>
          <w:rFonts w:asciiTheme="minorHAnsi" w:hAnsiTheme="minorHAnsi" w:cstheme="minorHAnsi"/>
        </w:rPr>
      </w:pPr>
    </w:p>
    <w:p w14:paraId="68007D78" w14:textId="77777777" w:rsidR="00F07B1C" w:rsidRDefault="00F07B1C" w:rsidP="003B5CE0">
      <w:pPr>
        <w:rPr>
          <w:rFonts w:asciiTheme="minorHAnsi" w:hAnsiTheme="minorHAnsi" w:cstheme="minorHAnsi"/>
        </w:rPr>
      </w:pPr>
    </w:p>
    <w:p w14:paraId="75DA403A" w14:textId="77777777" w:rsidR="006826CD" w:rsidRDefault="006826CD" w:rsidP="003B5C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Jeg bekrefter at jeg </w:t>
      </w:r>
      <w:r w:rsidR="0036032C">
        <w:rPr>
          <w:rFonts w:asciiTheme="minorHAnsi" w:hAnsiTheme="minorHAnsi" w:cstheme="minorHAnsi"/>
        </w:rPr>
        <w:t xml:space="preserve">har forstått </w:t>
      </w:r>
      <w:r>
        <w:rPr>
          <w:rFonts w:asciiTheme="minorHAnsi" w:hAnsiTheme="minorHAnsi" w:cstheme="minorHAnsi"/>
        </w:rPr>
        <w:t xml:space="preserve">de krav og rettigheter som er forbundet med utsatt studiestart. </w:t>
      </w:r>
    </w:p>
    <w:p w14:paraId="50DEF6E4" w14:textId="77777777" w:rsidR="00A37567" w:rsidRPr="00A37567" w:rsidRDefault="00A37567" w:rsidP="003B5CE0">
      <w:pPr>
        <w:rPr>
          <w:rFonts w:asciiTheme="minorHAnsi" w:hAnsiTheme="minorHAnsi" w:cstheme="minorHAnsi"/>
        </w:rPr>
      </w:pPr>
    </w:p>
    <w:p w14:paraId="14B2728E" w14:textId="77777777" w:rsidR="00A37567" w:rsidRPr="00A37567" w:rsidRDefault="00A37567" w:rsidP="003B5CE0">
      <w:pPr>
        <w:rPr>
          <w:rFonts w:asciiTheme="minorHAnsi" w:hAnsiTheme="minorHAnsi" w:cstheme="minorHAnsi"/>
        </w:rPr>
      </w:pPr>
    </w:p>
    <w:p w14:paraId="1CE17061" w14:textId="77777777" w:rsidR="00A75A60" w:rsidRPr="00726544" w:rsidRDefault="0096695B">
      <w:pPr>
        <w:rPr>
          <w:rFonts w:asciiTheme="minorHAnsi" w:hAnsiTheme="minorHAnsi" w:cstheme="minorHAnsi"/>
        </w:rPr>
      </w:pPr>
      <w:r w:rsidRPr="00A37567">
        <w:rPr>
          <w:rFonts w:asciiTheme="minorHAnsi" w:hAnsiTheme="minorHAnsi" w:cstheme="minorHAnsi"/>
        </w:rPr>
        <w:t>Sted:________________Dato:____________Sign:___________________________</w:t>
      </w:r>
      <w:r w:rsidR="00563B82">
        <w:rPr>
          <w:rFonts w:asciiTheme="minorHAnsi" w:hAnsiTheme="minorHAnsi" w:cstheme="minorHAnsi"/>
        </w:rPr>
        <w:t>_______</w:t>
      </w:r>
    </w:p>
    <w:sectPr w:rsidR="00A75A60" w:rsidRPr="00726544" w:rsidSect="00007F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E02B" w14:textId="77777777" w:rsidR="007A0E7B" w:rsidRDefault="007A0E7B" w:rsidP="00A75A60">
      <w:r>
        <w:separator/>
      </w:r>
    </w:p>
  </w:endnote>
  <w:endnote w:type="continuationSeparator" w:id="0">
    <w:p w14:paraId="441FC918" w14:textId="77777777" w:rsidR="007A0E7B" w:rsidRDefault="007A0E7B" w:rsidP="00A7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F558" w14:textId="77777777" w:rsidR="00F07B1C" w:rsidRDefault="00F07B1C" w:rsidP="00A75A60">
    <w:pPr>
      <w:pStyle w:val="Footer"/>
      <w:jc w:val="center"/>
    </w:pPr>
    <w:r w:rsidRPr="00615360">
      <w:rPr>
        <w:color w:val="365F91" w:themeColor="accent1" w:themeShade="BF"/>
      </w:rPr>
      <w:t>S</w:t>
    </w:r>
    <w:r>
      <w:rPr>
        <w:color w:val="365F91" w:themeColor="accent1" w:themeShade="BF"/>
      </w:rPr>
      <w:t xml:space="preserve">øknad </w:t>
    </w:r>
    <w:r w:rsidRPr="00615360">
      <w:rPr>
        <w:color w:val="365F91" w:themeColor="accent1" w:themeShade="BF"/>
      </w:rPr>
      <w:t>til Høgskolen i Mo</w:t>
    </w:r>
    <w:r>
      <w:rPr>
        <w:color w:val="365F91" w:themeColor="accent1" w:themeShade="BF"/>
      </w:rPr>
      <w:t xml:space="preserve">lde, Postboks 2110, 6402 Molde </w:t>
    </w:r>
    <w:r w:rsidRPr="00615360">
      <w:rPr>
        <w:color w:val="365F91" w:themeColor="accent1" w:themeShade="BF"/>
      </w:rPr>
      <w:t xml:space="preserve">eller på e-post - </w:t>
    </w:r>
    <w:hyperlink r:id="rId1" w:history="1">
      <w:r w:rsidRPr="00615360">
        <w:rPr>
          <w:rStyle w:val="Hyperlink"/>
          <w:color w:val="365F91" w:themeColor="accent1" w:themeShade="BF"/>
        </w:rPr>
        <w:t>post@hiMolde.no</w:t>
      </w:r>
    </w:hyperlink>
    <w:r w:rsidRPr="00615360">
      <w:rPr>
        <w:color w:val="365F91" w:themeColor="accent1" w:themeShade="BF"/>
      </w:rPr>
      <w:t xml:space="preserve"> eller leveres til studentservice</w:t>
    </w:r>
  </w:p>
  <w:p w14:paraId="4AA3E6A8" w14:textId="77777777" w:rsidR="00F07B1C" w:rsidRDefault="00F07B1C" w:rsidP="00A75A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BD11" w14:textId="77777777" w:rsidR="007A0E7B" w:rsidRDefault="007A0E7B" w:rsidP="00A75A60">
      <w:r>
        <w:separator/>
      </w:r>
    </w:p>
  </w:footnote>
  <w:footnote w:type="continuationSeparator" w:id="0">
    <w:p w14:paraId="2FFBCC7B" w14:textId="77777777" w:rsidR="007A0E7B" w:rsidRDefault="007A0E7B" w:rsidP="00A7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5515"/>
    <w:multiLevelType w:val="hybridMultilevel"/>
    <w:tmpl w:val="90C69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1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E0"/>
    <w:rsid w:val="00007FB8"/>
    <w:rsid w:val="00181E9A"/>
    <w:rsid w:val="00253B84"/>
    <w:rsid w:val="002F04DF"/>
    <w:rsid w:val="0036032C"/>
    <w:rsid w:val="003B5CE0"/>
    <w:rsid w:val="004533CB"/>
    <w:rsid w:val="00534544"/>
    <w:rsid w:val="00563B82"/>
    <w:rsid w:val="006826CD"/>
    <w:rsid w:val="00726544"/>
    <w:rsid w:val="0079409C"/>
    <w:rsid w:val="007A0E7B"/>
    <w:rsid w:val="009144A9"/>
    <w:rsid w:val="009329CF"/>
    <w:rsid w:val="0096695B"/>
    <w:rsid w:val="009751AE"/>
    <w:rsid w:val="00977B6F"/>
    <w:rsid w:val="00A045D6"/>
    <w:rsid w:val="00A37567"/>
    <w:rsid w:val="00A5482E"/>
    <w:rsid w:val="00A75A60"/>
    <w:rsid w:val="00A9756E"/>
    <w:rsid w:val="00AF4CB4"/>
    <w:rsid w:val="00B75D69"/>
    <w:rsid w:val="00B954E5"/>
    <w:rsid w:val="00BF02F9"/>
    <w:rsid w:val="00CD1DC0"/>
    <w:rsid w:val="00DB3773"/>
    <w:rsid w:val="00E20E60"/>
    <w:rsid w:val="00EB35EB"/>
    <w:rsid w:val="00ED2DAF"/>
    <w:rsid w:val="00EE2A81"/>
    <w:rsid w:val="00F07B1C"/>
    <w:rsid w:val="00F13A00"/>
    <w:rsid w:val="00F157FB"/>
    <w:rsid w:val="00F90DBA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46A4"/>
  <w15:docId w15:val="{FCFD0751-A1C7-45C2-BCAF-1C7B6305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CE0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zh-CN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E0"/>
    <w:rPr>
      <w:rFonts w:ascii="Tahoma" w:eastAsia="Times New Roman" w:hAnsi="Tahoma" w:cs="Tahoma"/>
      <w:sz w:val="16"/>
      <w:szCs w:val="16"/>
      <w:lang w:eastAsia="zh-CN" w:bidi="or-IN"/>
    </w:rPr>
  </w:style>
  <w:style w:type="table" w:styleId="TableGrid">
    <w:name w:val="Table Grid"/>
    <w:basedOn w:val="TableNormal"/>
    <w:uiPriority w:val="59"/>
    <w:rsid w:val="003B5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5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5A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A60"/>
    <w:rPr>
      <w:rFonts w:ascii="Times New Roman" w:eastAsia="Times New Roman" w:hAnsi="Times New Roman" w:cs="Sendnya"/>
      <w:sz w:val="24"/>
      <w:szCs w:val="24"/>
      <w:lang w:eastAsia="zh-CN" w:bidi="or-IN"/>
    </w:rPr>
  </w:style>
  <w:style w:type="paragraph" w:styleId="Footer">
    <w:name w:val="footer"/>
    <w:basedOn w:val="Normal"/>
    <w:link w:val="FooterChar"/>
    <w:uiPriority w:val="99"/>
    <w:unhideWhenUsed/>
    <w:rsid w:val="00A75A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A60"/>
    <w:rPr>
      <w:rFonts w:ascii="Times New Roman" w:eastAsia="Times New Roman" w:hAnsi="Times New Roman" w:cs="Sendnya"/>
      <w:sz w:val="24"/>
      <w:szCs w:val="24"/>
      <w:lang w:eastAsia="zh-CN" w:bidi="or-IN"/>
    </w:rPr>
  </w:style>
  <w:style w:type="character" w:styleId="Hyperlink">
    <w:name w:val="Hyperlink"/>
    <w:basedOn w:val="DefaultParagraphFont"/>
    <w:uiPriority w:val="99"/>
    <w:unhideWhenUsed/>
    <w:rsid w:val="00A75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iMold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2CEB-44BA-4761-908B-F099E0C0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Molde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skalle</dc:creator>
  <cp:lastModifiedBy>Furseth Marion</cp:lastModifiedBy>
  <cp:revision>5</cp:revision>
  <cp:lastPrinted>2012-11-27T12:02:00Z</cp:lastPrinted>
  <dcterms:created xsi:type="dcterms:W3CDTF">2020-05-14T09:42:00Z</dcterms:created>
  <dcterms:modified xsi:type="dcterms:W3CDTF">2023-01-30T12:48:00Z</dcterms:modified>
</cp:coreProperties>
</file>